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12957881" w14:textId="77777777" w:rsidR="00015BCE" w:rsidRDefault="00015BCE" w:rsidP="00015BCE"/>
    <w:p w14:paraId="73A58934" w14:textId="5FF36397" w:rsidR="00015BCE" w:rsidRPr="00ED5FFC" w:rsidRDefault="005C799D" w:rsidP="005C799D">
      <w:pPr>
        <w:pStyle w:val="Title"/>
        <w:jc w:val="center"/>
        <w:rPr>
          <w:b/>
          <w:bCs/>
          <w:sz w:val="64"/>
          <w:szCs w:val="64"/>
        </w:rPr>
      </w:pPr>
      <w:r w:rsidRPr="00ED5FFC">
        <w:rPr>
          <w:b/>
          <w:bCs/>
          <w:color w:val="0070C0"/>
          <w:sz w:val="64"/>
          <w:szCs w:val="64"/>
        </w:rPr>
        <w:t>Checklist for P</w:t>
      </w:r>
      <w:r w:rsidR="001D3B9B" w:rsidRPr="00ED5FFC">
        <w:rPr>
          <w:b/>
          <w:bCs/>
          <w:color w:val="0070C0"/>
          <w:sz w:val="64"/>
          <w:szCs w:val="64"/>
        </w:rPr>
        <w:t>rint Brochure</w:t>
      </w:r>
      <w:r w:rsidRPr="00ED5FFC">
        <w:rPr>
          <w:b/>
          <w:bCs/>
          <w:color w:val="0070C0"/>
          <w:sz w:val="64"/>
          <w:szCs w:val="64"/>
        </w:rPr>
        <w:t>s</w:t>
      </w:r>
    </w:p>
    <w:p w14:paraId="3A1B52D5" w14:textId="6AEDFA23" w:rsidR="001D3B9B" w:rsidRPr="001D3B9B" w:rsidRDefault="001D3B9B" w:rsidP="001D3B9B">
      <w:pPr>
        <w:jc w:val="center"/>
        <w:rPr>
          <w:sz w:val="28"/>
          <w:szCs w:val="28"/>
        </w:rPr>
      </w:pPr>
      <w:r w:rsidRPr="001D3B9B">
        <w:rPr>
          <w:sz w:val="28"/>
          <w:szCs w:val="28"/>
        </w:rPr>
        <w:t>A well-designed and printed brochure is a powerful marketing tool for any business. Here are some essential steps to follow.</w:t>
      </w:r>
      <w:r w:rsidRPr="001D3B9B">
        <w:rPr>
          <w:sz w:val="28"/>
          <w:szCs w:val="28"/>
        </w:rPr>
        <w:br/>
      </w:r>
    </w:p>
    <w:p w14:paraId="45457D4F" w14:textId="6CD188AB" w:rsidR="001D3B9B" w:rsidRPr="00C970F4" w:rsidRDefault="001D3B9B" w:rsidP="001D3B9B">
      <w:pPr>
        <w:pStyle w:val="ListParagraph"/>
        <w:numPr>
          <w:ilvl w:val="0"/>
          <w:numId w:val="2"/>
        </w:numPr>
        <w:rPr>
          <w:sz w:val="24"/>
          <w:szCs w:val="24"/>
        </w:rPr>
      </w:pPr>
      <w:r w:rsidRPr="00C970F4">
        <w:rPr>
          <w:b/>
          <w:bCs/>
          <w:sz w:val="24"/>
          <w:szCs w:val="24"/>
        </w:rPr>
        <w:t>Know your target audience.</w:t>
      </w:r>
      <w:r w:rsidRPr="00C970F4">
        <w:rPr>
          <w:sz w:val="24"/>
          <w:szCs w:val="24"/>
        </w:rPr>
        <w:t xml:space="preserve"> Before you start designing your brochure, it's important to know who you're designing it for. What are their pain points? What problem</w:t>
      </w:r>
      <w:r w:rsidR="00406500">
        <w:rPr>
          <w:sz w:val="24"/>
          <w:szCs w:val="24"/>
        </w:rPr>
        <w:t>s</w:t>
      </w:r>
      <w:r w:rsidRPr="00C970F4">
        <w:rPr>
          <w:sz w:val="24"/>
          <w:szCs w:val="24"/>
        </w:rPr>
        <w:t xml:space="preserve"> are they trying to escape. What are they looking for? What kind of language and visuals resonate with them? Knowing this helps you create a brochure that speaks to their needs and interests.</w:t>
      </w:r>
      <w:r w:rsidRPr="00C970F4">
        <w:rPr>
          <w:sz w:val="24"/>
          <w:szCs w:val="24"/>
        </w:rPr>
        <w:br/>
      </w:r>
    </w:p>
    <w:p w14:paraId="15E527ED" w14:textId="0B44A1F4" w:rsidR="001D3B9B" w:rsidRPr="00C970F4" w:rsidRDefault="001D3B9B" w:rsidP="001D3B9B">
      <w:pPr>
        <w:pStyle w:val="ListParagraph"/>
        <w:numPr>
          <w:ilvl w:val="0"/>
          <w:numId w:val="2"/>
        </w:numPr>
        <w:rPr>
          <w:sz w:val="24"/>
          <w:szCs w:val="24"/>
        </w:rPr>
      </w:pPr>
      <w:r w:rsidRPr="00C970F4">
        <w:rPr>
          <w:b/>
          <w:bCs/>
          <w:sz w:val="24"/>
          <w:szCs w:val="24"/>
        </w:rPr>
        <w:t>Write the content for your brochure.</w:t>
      </w:r>
      <w:r w:rsidRPr="00C970F4">
        <w:rPr>
          <w:sz w:val="24"/>
          <w:szCs w:val="24"/>
        </w:rPr>
        <w:t xml:space="preserve"> If needed, use a professional copywriter to craft compelling content. </w:t>
      </w:r>
      <w:r w:rsidRPr="00C970F4">
        <w:rPr>
          <w:sz w:val="24"/>
          <w:szCs w:val="24"/>
        </w:rPr>
        <w:br/>
      </w:r>
    </w:p>
    <w:p w14:paraId="13397BFA" w14:textId="6305CFF3" w:rsidR="001D3B9B" w:rsidRPr="00C970F4" w:rsidRDefault="001D3B9B" w:rsidP="001D3B9B">
      <w:pPr>
        <w:pStyle w:val="ListParagraph"/>
        <w:numPr>
          <w:ilvl w:val="0"/>
          <w:numId w:val="2"/>
        </w:numPr>
        <w:rPr>
          <w:sz w:val="24"/>
          <w:szCs w:val="24"/>
        </w:rPr>
      </w:pPr>
      <w:r w:rsidRPr="00C970F4">
        <w:rPr>
          <w:b/>
          <w:bCs/>
          <w:sz w:val="24"/>
          <w:szCs w:val="24"/>
        </w:rPr>
        <w:t>Consider adding a sales letter to go with the brochure.</w:t>
      </w:r>
      <w:r w:rsidRPr="00C970F4">
        <w:rPr>
          <w:sz w:val="24"/>
          <w:szCs w:val="24"/>
        </w:rPr>
        <w:t xml:space="preserve"> There’s a saying in marketing that “</w:t>
      </w:r>
      <w:hyperlink r:id="rId7" w:history="1">
        <w:r w:rsidRPr="00C970F4">
          <w:rPr>
            <w:rStyle w:val="Hyperlink"/>
            <w:sz w:val="24"/>
            <w:szCs w:val="24"/>
          </w:rPr>
          <w:t>the letter sells, the brochure tells</w:t>
        </w:r>
      </w:hyperlink>
      <w:r w:rsidRPr="00C970F4">
        <w:rPr>
          <w:sz w:val="24"/>
          <w:szCs w:val="24"/>
        </w:rPr>
        <w:t>.” A brochure on its own is not likely to sell the appointment or the product. Unless the brochure is given to the prospect by a salesperson, a letter is typically needed to move the client to action.</w:t>
      </w:r>
      <w:r w:rsidRPr="00C970F4">
        <w:rPr>
          <w:sz w:val="24"/>
          <w:szCs w:val="24"/>
        </w:rPr>
        <w:br/>
      </w:r>
    </w:p>
    <w:p w14:paraId="1F55E73C" w14:textId="42872793" w:rsidR="001D3B9B" w:rsidRPr="00C970F4" w:rsidRDefault="001D3B9B" w:rsidP="001D3B9B">
      <w:pPr>
        <w:pStyle w:val="ListParagraph"/>
        <w:numPr>
          <w:ilvl w:val="0"/>
          <w:numId w:val="2"/>
        </w:numPr>
        <w:rPr>
          <w:sz w:val="24"/>
          <w:szCs w:val="24"/>
        </w:rPr>
      </w:pPr>
      <w:r w:rsidRPr="00C970F4">
        <w:rPr>
          <w:b/>
          <w:bCs/>
          <w:sz w:val="24"/>
          <w:szCs w:val="24"/>
        </w:rPr>
        <w:t>Choose the right size and format.</w:t>
      </w:r>
      <w:r w:rsidRPr="00C970F4">
        <w:rPr>
          <w:sz w:val="24"/>
          <w:szCs w:val="24"/>
        </w:rPr>
        <w:t xml:space="preserve"> The size and format of your brochure depends on your target audience, the purpose of your brochure, and how it’s going to be used. Is it for use in stores? In direct mail? Or both? You can choose from various sizes and formats such as bi-fold, </w:t>
      </w:r>
      <w:proofErr w:type="gramStart"/>
      <w:r w:rsidRPr="00C970F4">
        <w:rPr>
          <w:sz w:val="24"/>
          <w:szCs w:val="24"/>
        </w:rPr>
        <w:t>tri-fold</w:t>
      </w:r>
      <w:proofErr w:type="gramEnd"/>
      <w:r w:rsidRPr="00C970F4">
        <w:rPr>
          <w:sz w:val="24"/>
          <w:szCs w:val="24"/>
        </w:rPr>
        <w:t>, gate-fold, or z-fold. Talk with your designer and print</w:t>
      </w:r>
      <w:r w:rsidR="000D4081">
        <w:rPr>
          <w:sz w:val="24"/>
          <w:szCs w:val="24"/>
        </w:rPr>
        <w:t xml:space="preserve"> provider</w:t>
      </w:r>
      <w:r w:rsidRPr="00C970F4">
        <w:rPr>
          <w:sz w:val="24"/>
          <w:szCs w:val="24"/>
        </w:rPr>
        <w:t xml:space="preserve"> to find the best options.</w:t>
      </w:r>
      <w:r w:rsidRPr="00C970F4">
        <w:rPr>
          <w:sz w:val="24"/>
          <w:szCs w:val="24"/>
        </w:rPr>
        <w:br/>
      </w:r>
    </w:p>
    <w:p w14:paraId="3D94B23A" w14:textId="4AC439C8" w:rsidR="001D3B9B" w:rsidRPr="00C970F4" w:rsidRDefault="001D3B9B" w:rsidP="001D3B9B">
      <w:pPr>
        <w:pStyle w:val="ListParagraph"/>
        <w:numPr>
          <w:ilvl w:val="0"/>
          <w:numId w:val="2"/>
        </w:numPr>
        <w:rPr>
          <w:sz w:val="24"/>
          <w:szCs w:val="24"/>
        </w:rPr>
      </w:pPr>
      <w:r w:rsidRPr="00C970F4">
        <w:rPr>
          <w:b/>
          <w:bCs/>
          <w:sz w:val="24"/>
          <w:szCs w:val="24"/>
        </w:rPr>
        <w:t xml:space="preserve">Create a compelling, simple design. </w:t>
      </w:r>
      <w:r w:rsidRPr="00C970F4">
        <w:rPr>
          <w:sz w:val="24"/>
          <w:szCs w:val="24"/>
        </w:rPr>
        <w:t>Your brochure should be visually appealing and easy to read. Avoid clutter. Use clear, concise text and a consistent color scheme to create a professional look. Use visuals to break up text and make the brochure more visually attractive.</w:t>
      </w:r>
      <w:r w:rsidRPr="00C970F4">
        <w:rPr>
          <w:sz w:val="24"/>
          <w:szCs w:val="24"/>
        </w:rPr>
        <w:br/>
      </w:r>
    </w:p>
    <w:p w14:paraId="0C863536" w14:textId="64E97968" w:rsidR="001D3B9B" w:rsidRPr="00C970F4" w:rsidRDefault="001D3B9B" w:rsidP="001D3B9B">
      <w:pPr>
        <w:pStyle w:val="ListParagraph"/>
        <w:numPr>
          <w:ilvl w:val="0"/>
          <w:numId w:val="2"/>
        </w:numPr>
        <w:rPr>
          <w:sz w:val="24"/>
          <w:szCs w:val="24"/>
        </w:rPr>
      </w:pPr>
      <w:r w:rsidRPr="00C970F4">
        <w:rPr>
          <w:b/>
          <w:bCs/>
          <w:sz w:val="24"/>
          <w:szCs w:val="24"/>
        </w:rPr>
        <w:t>Use high-quality images.</w:t>
      </w:r>
      <w:r w:rsidRPr="00C970F4">
        <w:rPr>
          <w:sz w:val="24"/>
          <w:szCs w:val="24"/>
        </w:rPr>
        <w:t xml:space="preserve"> High-quality images can make a big difference in the effectiveness of your brochure. Use professional images that are relevant to your message and high resolution for crisp printing. Avoid images taken from a website.</w:t>
      </w:r>
      <w:r w:rsidRPr="00C970F4">
        <w:rPr>
          <w:sz w:val="24"/>
          <w:szCs w:val="24"/>
        </w:rPr>
        <w:br/>
      </w:r>
    </w:p>
    <w:p w14:paraId="13B41FCD" w14:textId="6BE37D1F" w:rsidR="001D3B9B" w:rsidRPr="00C970F4" w:rsidRDefault="001D3B9B" w:rsidP="001D3B9B">
      <w:pPr>
        <w:pStyle w:val="ListParagraph"/>
        <w:numPr>
          <w:ilvl w:val="0"/>
          <w:numId w:val="2"/>
        </w:numPr>
        <w:rPr>
          <w:sz w:val="24"/>
          <w:szCs w:val="24"/>
        </w:rPr>
      </w:pPr>
      <w:r w:rsidRPr="00C970F4">
        <w:rPr>
          <w:b/>
          <w:bCs/>
          <w:sz w:val="24"/>
          <w:szCs w:val="24"/>
        </w:rPr>
        <w:lastRenderedPageBreak/>
        <w:t>Craft a powerful headline.</w:t>
      </w:r>
      <w:r w:rsidRPr="00C970F4">
        <w:rPr>
          <w:sz w:val="24"/>
          <w:szCs w:val="24"/>
        </w:rPr>
        <w:t xml:space="preserve"> The headline should grab your audience's attention and convey the main benefit of your product or service.</w:t>
      </w:r>
      <w:r w:rsidRPr="00C970F4">
        <w:rPr>
          <w:sz w:val="24"/>
          <w:szCs w:val="24"/>
        </w:rPr>
        <w:br/>
      </w:r>
    </w:p>
    <w:p w14:paraId="0034C462" w14:textId="2169E09D" w:rsidR="001D3B9B" w:rsidRDefault="001D3B9B" w:rsidP="001D3B9B">
      <w:pPr>
        <w:pStyle w:val="ListParagraph"/>
        <w:numPr>
          <w:ilvl w:val="0"/>
          <w:numId w:val="2"/>
        </w:numPr>
        <w:rPr>
          <w:sz w:val="24"/>
          <w:szCs w:val="24"/>
        </w:rPr>
      </w:pPr>
      <w:r w:rsidRPr="00C970F4">
        <w:rPr>
          <w:b/>
          <w:bCs/>
          <w:sz w:val="24"/>
          <w:szCs w:val="24"/>
        </w:rPr>
        <w:t>Include a call-to-action.</w:t>
      </w:r>
      <w:r w:rsidRPr="00C970F4">
        <w:rPr>
          <w:sz w:val="24"/>
          <w:szCs w:val="24"/>
        </w:rPr>
        <w:t xml:space="preserve"> What do you want your readers to do after they read your brochure? Always include a clear call to action, such as visiting your website, calling for more information or a consultation, or visiting your store.</w:t>
      </w:r>
    </w:p>
    <w:p w14:paraId="476C257F" w14:textId="77777777" w:rsidR="002F2BF0" w:rsidRPr="00C970F4" w:rsidRDefault="002F2BF0" w:rsidP="002F2BF0">
      <w:pPr>
        <w:pStyle w:val="ListParagraph"/>
        <w:rPr>
          <w:sz w:val="24"/>
          <w:szCs w:val="24"/>
        </w:rPr>
      </w:pPr>
    </w:p>
    <w:p w14:paraId="035E8CF7" w14:textId="28E92BCD" w:rsidR="001D3B9B" w:rsidRPr="00C970F4" w:rsidRDefault="001D3B9B" w:rsidP="001D3B9B">
      <w:pPr>
        <w:pStyle w:val="ListParagraph"/>
        <w:numPr>
          <w:ilvl w:val="0"/>
          <w:numId w:val="2"/>
        </w:numPr>
        <w:rPr>
          <w:sz w:val="24"/>
          <w:szCs w:val="24"/>
        </w:rPr>
      </w:pPr>
      <w:r w:rsidRPr="00C970F4">
        <w:rPr>
          <w:b/>
          <w:bCs/>
          <w:sz w:val="24"/>
          <w:szCs w:val="24"/>
        </w:rPr>
        <w:t>Include QR codes.</w:t>
      </w:r>
      <w:r w:rsidRPr="00C970F4">
        <w:rPr>
          <w:sz w:val="24"/>
          <w:szCs w:val="24"/>
        </w:rPr>
        <w:t xml:space="preserve"> QR codes can give the reader access to almost limitless content. They can lead to demonstration videos, FAQs, or any relevant website page or other content.</w:t>
      </w:r>
      <w:r w:rsidRPr="00C970F4">
        <w:rPr>
          <w:sz w:val="24"/>
          <w:szCs w:val="24"/>
        </w:rPr>
        <w:br/>
      </w:r>
    </w:p>
    <w:p w14:paraId="5D529D65" w14:textId="73E90E6C" w:rsidR="001D3B9B" w:rsidRPr="00C970F4" w:rsidRDefault="001D3B9B" w:rsidP="001D3B9B">
      <w:pPr>
        <w:pStyle w:val="ListParagraph"/>
        <w:numPr>
          <w:ilvl w:val="0"/>
          <w:numId w:val="2"/>
        </w:numPr>
        <w:rPr>
          <w:sz w:val="24"/>
          <w:szCs w:val="24"/>
        </w:rPr>
      </w:pPr>
      <w:r w:rsidRPr="00C970F4">
        <w:rPr>
          <w:b/>
          <w:bCs/>
          <w:sz w:val="24"/>
          <w:szCs w:val="24"/>
        </w:rPr>
        <w:t>Choose the right paper.</w:t>
      </w:r>
      <w:r w:rsidRPr="00C970F4">
        <w:rPr>
          <w:sz w:val="24"/>
          <w:szCs w:val="24"/>
        </w:rPr>
        <w:t xml:space="preserve"> The paper you choose </w:t>
      </w:r>
      <w:r w:rsidR="002F2BF0">
        <w:rPr>
          <w:sz w:val="24"/>
          <w:szCs w:val="24"/>
        </w:rPr>
        <w:t>will affect</w:t>
      </w:r>
      <w:r w:rsidRPr="00C970F4">
        <w:rPr>
          <w:sz w:val="24"/>
          <w:szCs w:val="24"/>
        </w:rPr>
        <w:t xml:space="preserve"> the look and feel of your brochure. Consider the weight, texture, and finish of the paper. A glossy finish can make colors pop, while a matte finish can give a more sophisticated look.</w:t>
      </w:r>
      <w:r w:rsidRPr="00C970F4">
        <w:rPr>
          <w:sz w:val="24"/>
          <w:szCs w:val="24"/>
        </w:rPr>
        <w:br/>
      </w:r>
    </w:p>
    <w:p w14:paraId="456D26B6" w14:textId="52AB3C52" w:rsidR="001D3B9B" w:rsidRPr="00C970F4" w:rsidRDefault="001D3B9B" w:rsidP="001D3B9B">
      <w:pPr>
        <w:pStyle w:val="ListParagraph"/>
        <w:numPr>
          <w:ilvl w:val="0"/>
          <w:numId w:val="2"/>
        </w:numPr>
        <w:rPr>
          <w:sz w:val="24"/>
          <w:szCs w:val="24"/>
        </w:rPr>
      </w:pPr>
      <w:r w:rsidRPr="00C970F4">
        <w:rPr>
          <w:b/>
          <w:bCs/>
          <w:sz w:val="24"/>
          <w:szCs w:val="24"/>
        </w:rPr>
        <w:t xml:space="preserve">Choose the right print finishing options. </w:t>
      </w:r>
      <w:r w:rsidRPr="00C970F4">
        <w:rPr>
          <w:sz w:val="24"/>
          <w:szCs w:val="24"/>
        </w:rPr>
        <w:t>Additional ways to make your brochure pop include</w:t>
      </w:r>
      <w:r w:rsidR="00F22E93">
        <w:rPr>
          <w:sz w:val="24"/>
          <w:szCs w:val="24"/>
        </w:rPr>
        <w:t xml:space="preserve"> </w:t>
      </w:r>
      <w:r w:rsidR="00F22E93" w:rsidRPr="00C970F4">
        <w:rPr>
          <w:sz w:val="24"/>
          <w:szCs w:val="24"/>
        </w:rPr>
        <w:t>embossing, foil stamping, die cutting</w:t>
      </w:r>
      <w:r w:rsidR="00F22E93">
        <w:rPr>
          <w:sz w:val="24"/>
          <w:szCs w:val="24"/>
        </w:rPr>
        <w:t>,</w:t>
      </w:r>
      <w:r w:rsidRPr="00C970F4">
        <w:rPr>
          <w:sz w:val="24"/>
          <w:szCs w:val="24"/>
        </w:rPr>
        <w:t xml:space="preserve"> </w:t>
      </w:r>
      <w:bookmarkStart w:id="0" w:name="_Hlk141332133"/>
      <w:r w:rsidR="00F22E93">
        <w:rPr>
          <w:sz w:val="24"/>
          <w:szCs w:val="24"/>
        </w:rPr>
        <w:t>Soft Feel coatings</w:t>
      </w:r>
      <w:r w:rsidRPr="00C970F4">
        <w:rPr>
          <w:sz w:val="24"/>
          <w:szCs w:val="24"/>
        </w:rPr>
        <w:t>,</w:t>
      </w:r>
      <w:r w:rsidR="00F22E93">
        <w:rPr>
          <w:sz w:val="24"/>
          <w:szCs w:val="24"/>
        </w:rPr>
        <w:t xml:space="preserve"> Flood and Gloss UV coating, </w:t>
      </w:r>
      <w:r w:rsidR="00F22E93" w:rsidRPr="00F22E93">
        <w:rPr>
          <w:sz w:val="24"/>
          <w:szCs w:val="24"/>
        </w:rPr>
        <w:t>or our favorite – Soft Feel AQ</w:t>
      </w:r>
      <w:r w:rsidR="00607B0A">
        <w:rPr>
          <w:sz w:val="24"/>
          <w:szCs w:val="24"/>
        </w:rPr>
        <w:t xml:space="preserve"> (</w:t>
      </w:r>
      <w:r w:rsidR="00607B0A" w:rsidRPr="00607B0A">
        <w:rPr>
          <w:sz w:val="24"/>
          <w:szCs w:val="24"/>
        </w:rPr>
        <w:t>aqueous</w:t>
      </w:r>
      <w:r w:rsidR="00607B0A">
        <w:rPr>
          <w:sz w:val="24"/>
          <w:szCs w:val="24"/>
        </w:rPr>
        <w:t>)</w:t>
      </w:r>
      <w:r w:rsidR="00F22E93" w:rsidRPr="00F22E93">
        <w:rPr>
          <w:sz w:val="24"/>
          <w:szCs w:val="24"/>
        </w:rPr>
        <w:t xml:space="preserve"> with Spot Gloss UV. </w:t>
      </w:r>
      <w:r w:rsidRPr="00C970F4">
        <w:rPr>
          <w:sz w:val="24"/>
          <w:szCs w:val="24"/>
        </w:rPr>
        <w:t xml:space="preserve"> </w:t>
      </w:r>
      <w:bookmarkEnd w:id="0"/>
      <w:r w:rsidRPr="00C970F4">
        <w:rPr>
          <w:sz w:val="24"/>
          <w:szCs w:val="24"/>
        </w:rPr>
        <w:br/>
      </w:r>
    </w:p>
    <w:p w14:paraId="0772E0D9" w14:textId="0DFA885B" w:rsidR="001D3B9B" w:rsidRPr="00C970F4" w:rsidRDefault="001D3B9B" w:rsidP="001D3B9B">
      <w:pPr>
        <w:pStyle w:val="ListParagraph"/>
        <w:numPr>
          <w:ilvl w:val="0"/>
          <w:numId w:val="2"/>
        </w:numPr>
        <w:rPr>
          <w:sz w:val="24"/>
          <w:szCs w:val="24"/>
        </w:rPr>
      </w:pPr>
      <w:r w:rsidRPr="00C970F4">
        <w:rPr>
          <w:b/>
          <w:bCs/>
          <w:sz w:val="24"/>
          <w:szCs w:val="24"/>
        </w:rPr>
        <w:t>Proofread and edit.</w:t>
      </w:r>
      <w:r w:rsidRPr="00C970F4">
        <w:rPr>
          <w:sz w:val="24"/>
          <w:szCs w:val="24"/>
        </w:rPr>
        <w:t xml:space="preserve"> Before you </w:t>
      </w:r>
      <w:r w:rsidR="004A417F">
        <w:rPr>
          <w:sz w:val="24"/>
          <w:szCs w:val="24"/>
        </w:rPr>
        <w:t>send the brochure to your print provider</w:t>
      </w:r>
      <w:r w:rsidRPr="00C970F4">
        <w:rPr>
          <w:sz w:val="24"/>
          <w:szCs w:val="24"/>
        </w:rPr>
        <w:t>, have at least two people proofread and edit your content. Check for grammar and spelling errors and make sure all information is accurate.</w:t>
      </w:r>
      <w:r w:rsidR="004A417F">
        <w:rPr>
          <w:sz w:val="24"/>
          <w:szCs w:val="24"/>
        </w:rPr>
        <w:t xml:space="preserve"> For the most accurate proofreading results, print your brochure on paper</w:t>
      </w:r>
      <w:r w:rsidR="00F22E93">
        <w:rPr>
          <w:sz w:val="24"/>
          <w:szCs w:val="24"/>
        </w:rPr>
        <w:t xml:space="preserve">. </w:t>
      </w:r>
      <w:r w:rsidR="00F22E93" w:rsidRPr="00F22E93">
        <w:rPr>
          <w:sz w:val="24"/>
          <w:szCs w:val="24"/>
        </w:rPr>
        <w:t>It is too easy to “skim” on a digital device and paper will reveal things that go unnoticed on a digital device.</w:t>
      </w:r>
      <w:r w:rsidRPr="00C970F4">
        <w:rPr>
          <w:sz w:val="24"/>
          <w:szCs w:val="24"/>
        </w:rPr>
        <w:br/>
      </w:r>
    </w:p>
    <w:p w14:paraId="5D28984E" w14:textId="73C337E9" w:rsidR="001D3B9B" w:rsidRPr="00C970F4" w:rsidRDefault="001D3B9B" w:rsidP="001D3B9B">
      <w:pPr>
        <w:pStyle w:val="ListParagraph"/>
        <w:numPr>
          <w:ilvl w:val="0"/>
          <w:numId w:val="2"/>
        </w:numPr>
        <w:rPr>
          <w:sz w:val="24"/>
          <w:szCs w:val="24"/>
        </w:rPr>
      </w:pPr>
      <w:r w:rsidRPr="00C970F4">
        <w:rPr>
          <w:b/>
          <w:bCs/>
          <w:sz w:val="24"/>
          <w:szCs w:val="24"/>
        </w:rPr>
        <w:t>Choose the right print</w:t>
      </w:r>
      <w:r w:rsidR="004A417F">
        <w:rPr>
          <w:b/>
          <w:bCs/>
          <w:sz w:val="24"/>
          <w:szCs w:val="24"/>
        </w:rPr>
        <w:t xml:space="preserve"> provider</w:t>
      </w:r>
      <w:r w:rsidRPr="00C970F4">
        <w:rPr>
          <w:b/>
          <w:bCs/>
          <w:sz w:val="24"/>
          <w:szCs w:val="24"/>
        </w:rPr>
        <w:t>.</w:t>
      </w:r>
      <w:r w:rsidRPr="00C970F4">
        <w:rPr>
          <w:sz w:val="24"/>
          <w:szCs w:val="24"/>
        </w:rPr>
        <w:t xml:space="preserve"> Choose a reputable print</w:t>
      </w:r>
      <w:r w:rsidR="005732B2">
        <w:rPr>
          <w:sz w:val="24"/>
          <w:szCs w:val="24"/>
        </w:rPr>
        <w:t xml:space="preserve"> provider</w:t>
      </w:r>
      <w:r w:rsidRPr="00C970F4">
        <w:rPr>
          <w:sz w:val="24"/>
          <w:szCs w:val="24"/>
        </w:rPr>
        <w:t xml:space="preserve"> that offers high-quality printing services and can deliver your brochures on time.</w:t>
      </w:r>
      <w:r w:rsidRPr="00C970F4">
        <w:rPr>
          <w:sz w:val="24"/>
          <w:szCs w:val="24"/>
        </w:rPr>
        <w:br/>
      </w:r>
    </w:p>
    <w:p w14:paraId="1C46131B" w14:textId="53EE8AE0" w:rsidR="004A417F" w:rsidRPr="004A417F" w:rsidRDefault="001D3B9B" w:rsidP="001D3B9B">
      <w:pPr>
        <w:pStyle w:val="ListParagraph"/>
        <w:numPr>
          <w:ilvl w:val="0"/>
          <w:numId w:val="2"/>
        </w:numPr>
        <w:rPr>
          <w:sz w:val="24"/>
          <w:szCs w:val="24"/>
        </w:rPr>
      </w:pPr>
      <w:r w:rsidRPr="004A417F">
        <w:rPr>
          <w:b/>
          <w:bCs/>
          <w:sz w:val="24"/>
          <w:szCs w:val="24"/>
        </w:rPr>
        <w:t>Prep your files for prepress and printing.</w:t>
      </w:r>
      <w:r w:rsidRPr="004A417F">
        <w:rPr>
          <w:sz w:val="24"/>
          <w:szCs w:val="24"/>
        </w:rPr>
        <w:t xml:space="preserve"> </w:t>
      </w:r>
      <w:r w:rsidR="004A417F" w:rsidRPr="009B1BF3">
        <w:rPr>
          <w:rFonts w:ascii="Calibri" w:eastAsia="Times New Roman" w:hAnsi="Calibri" w:cs="Calibri"/>
          <w:sz w:val="23"/>
          <w:szCs w:val="23"/>
        </w:rPr>
        <w:t xml:space="preserve">If you’re working with a </w:t>
      </w:r>
      <w:r w:rsidR="004A417F" w:rsidRPr="00A10583">
        <w:rPr>
          <w:rFonts w:ascii="Calibri" w:eastAsia="Times New Roman" w:hAnsi="Calibri" w:cs="Calibri"/>
          <w:sz w:val="23"/>
          <w:szCs w:val="23"/>
        </w:rPr>
        <w:t>print provider who is handling your design work</w:t>
      </w:r>
      <w:r w:rsidR="004A417F" w:rsidRPr="009B1BF3">
        <w:rPr>
          <w:rFonts w:ascii="Calibri" w:eastAsia="Times New Roman" w:hAnsi="Calibri" w:cs="Calibri"/>
          <w:sz w:val="23"/>
          <w:szCs w:val="23"/>
        </w:rPr>
        <w:t xml:space="preserve">, you won’t have to worry about this part. They’ll do it for you. Otherwise, follow your </w:t>
      </w:r>
      <w:r w:rsidR="000D4081">
        <w:rPr>
          <w:rFonts w:ascii="Calibri" w:eastAsia="Times New Roman" w:hAnsi="Calibri" w:cs="Calibri"/>
          <w:sz w:val="23"/>
          <w:szCs w:val="23"/>
        </w:rPr>
        <w:t>p</w:t>
      </w:r>
      <w:r w:rsidR="004A417F" w:rsidRPr="00A10583">
        <w:rPr>
          <w:rFonts w:ascii="Calibri" w:eastAsia="Times New Roman" w:hAnsi="Calibri" w:cs="Calibri"/>
          <w:sz w:val="23"/>
          <w:szCs w:val="23"/>
        </w:rPr>
        <w:t xml:space="preserve">rint </w:t>
      </w:r>
      <w:r w:rsidR="000D4081">
        <w:rPr>
          <w:rFonts w:ascii="Calibri" w:eastAsia="Times New Roman" w:hAnsi="Calibri" w:cs="Calibri"/>
          <w:sz w:val="23"/>
          <w:szCs w:val="23"/>
        </w:rPr>
        <w:t>p</w:t>
      </w:r>
      <w:r w:rsidR="004A417F" w:rsidRPr="00A10583">
        <w:rPr>
          <w:rFonts w:ascii="Calibri" w:eastAsia="Times New Roman" w:hAnsi="Calibri" w:cs="Calibri"/>
          <w:sz w:val="23"/>
          <w:szCs w:val="23"/>
        </w:rPr>
        <w:t>roviders</w:t>
      </w:r>
      <w:r w:rsidR="004A417F" w:rsidRPr="009B1BF3">
        <w:rPr>
          <w:rFonts w:ascii="Calibri" w:eastAsia="Times New Roman" w:hAnsi="Calibri" w:cs="Calibri"/>
          <w:sz w:val="23"/>
          <w:szCs w:val="23"/>
        </w:rPr>
        <w:t xml:space="preserve"> file submission checklist. </w:t>
      </w:r>
    </w:p>
    <w:p w14:paraId="0D6158D8" w14:textId="77777777" w:rsidR="004A417F" w:rsidRDefault="004A417F" w:rsidP="004A417F">
      <w:pPr>
        <w:pStyle w:val="ListParagraph"/>
        <w:rPr>
          <w:sz w:val="24"/>
          <w:szCs w:val="24"/>
        </w:rPr>
      </w:pPr>
    </w:p>
    <w:p w14:paraId="211775E7" w14:textId="4757C65B" w:rsidR="001D3B9B" w:rsidRPr="004A417F" w:rsidRDefault="001D3B9B" w:rsidP="004A417F">
      <w:pPr>
        <w:ind w:left="360"/>
        <w:rPr>
          <w:sz w:val="24"/>
          <w:szCs w:val="24"/>
        </w:rPr>
      </w:pPr>
      <w:r w:rsidRPr="004A417F">
        <w:rPr>
          <w:sz w:val="24"/>
          <w:szCs w:val="24"/>
        </w:rPr>
        <w:t xml:space="preserve">By following this checklist, you can create a brochure that effectively communicates your message, grabs your audience's attention, and drives sales for your business. </w:t>
      </w:r>
      <w:r w:rsidR="00C970F4" w:rsidRPr="004A417F">
        <w:rPr>
          <w:sz w:val="24"/>
          <w:szCs w:val="24"/>
        </w:rPr>
        <w:t xml:space="preserve">Done right, your brochure will </w:t>
      </w:r>
      <w:r w:rsidRPr="004A417F">
        <w:rPr>
          <w:sz w:val="24"/>
          <w:szCs w:val="24"/>
        </w:rPr>
        <w:t>deliver results for the long term.</w:t>
      </w:r>
    </w:p>
    <w:p w14:paraId="1A4677D3" w14:textId="77777777" w:rsidR="007533D9" w:rsidRDefault="007533D9"/>
    <w:sectPr w:rsidR="007533D9" w:rsidSect="00ED5FFC">
      <w:headerReference w:type="default" r:id="rId8"/>
      <w:footerReference w:type="default" r:id="rId9"/>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EEE4" w14:textId="77777777" w:rsidR="0075255C" w:rsidRDefault="0075255C" w:rsidP="00752213">
      <w:pPr>
        <w:spacing w:after="0" w:line="240" w:lineRule="auto"/>
      </w:pPr>
      <w:r>
        <w:separator/>
      </w:r>
    </w:p>
  </w:endnote>
  <w:endnote w:type="continuationSeparator" w:id="0">
    <w:p w14:paraId="02286DDE" w14:textId="77777777" w:rsidR="0075255C" w:rsidRDefault="0075255C" w:rsidP="0075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C8D6" w14:textId="500DC615" w:rsidR="00ED5FFC" w:rsidRPr="00ED5FFC" w:rsidRDefault="00ED5FFC" w:rsidP="00ED5FFC">
    <w:pPr>
      <w:pStyle w:val="Footer"/>
      <w:jc w:val="center"/>
      <w:rPr>
        <w:color w:val="767171" w:themeColor="background2" w:themeShade="80"/>
      </w:rPr>
    </w:pPr>
    <w:r w:rsidRPr="00ED5FFC">
      <w:rPr>
        <w:color w:val="767171" w:themeColor="background2" w:themeShade="80"/>
      </w:rPr>
      <w:t xml:space="preserve">Western Trade Printing </w:t>
    </w:r>
    <w:r>
      <w:rPr>
        <w:color w:val="767171" w:themeColor="background2" w:themeShade="80"/>
      </w:rPr>
      <w:t>-</w:t>
    </w:r>
    <w:r w:rsidRPr="00ED5FFC">
      <w:rPr>
        <w:color w:val="767171" w:themeColor="background2" w:themeShade="80"/>
      </w:rPr>
      <w:t xml:space="preserve"> wtprints.com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2EF9" w14:textId="77777777" w:rsidR="0075255C" w:rsidRDefault="0075255C" w:rsidP="00752213">
      <w:pPr>
        <w:spacing w:after="0" w:line="240" w:lineRule="auto"/>
      </w:pPr>
      <w:r>
        <w:separator/>
      </w:r>
    </w:p>
  </w:footnote>
  <w:footnote w:type="continuationSeparator" w:id="0">
    <w:p w14:paraId="3D841813" w14:textId="77777777" w:rsidR="0075255C" w:rsidRDefault="0075255C" w:rsidP="0075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5810" w14:textId="434498B2" w:rsidR="00752213" w:rsidRDefault="005C799D" w:rsidP="005C799D">
    <w:pPr>
      <w:pStyle w:val="Header"/>
      <w:jc w:val="center"/>
    </w:pPr>
    <w:r>
      <w:rPr>
        <w:noProof/>
      </w:rPr>
      <w:drawing>
        <wp:anchor distT="0" distB="0" distL="114300" distR="114300" simplePos="0" relativeHeight="251658240" behindDoc="1" locked="0" layoutInCell="1" allowOverlap="1" wp14:anchorId="0D75A144" wp14:editId="5E670B2E">
          <wp:simplePos x="0" y="0"/>
          <wp:positionH relativeFrom="column">
            <wp:posOffset>-904875</wp:posOffset>
          </wp:positionH>
          <wp:positionV relativeFrom="page">
            <wp:posOffset>4445</wp:posOffset>
          </wp:positionV>
          <wp:extent cx="7800975" cy="1247775"/>
          <wp:effectExtent l="0" t="0" r="9525" b="9525"/>
          <wp:wrapTight wrapText="bothSides">
            <wp:wrapPolygon edited="0">
              <wp:start x="0" y="0"/>
              <wp:lineTo x="0" y="21435"/>
              <wp:lineTo x="21574" y="21435"/>
              <wp:lineTo x="215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097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44B"/>
    <w:multiLevelType w:val="hybridMultilevel"/>
    <w:tmpl w:val="5B5E993C"/>
    <w:lvl w:ilvl="0" w:tplc="85E2B8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A00CF"/>
    <w:multiLevelType w:val="hybridMultilevel"/>
    <w:tmpl w:val="509CCC54"/>
    <w:lvl w:ilvl="0" w:tplc="23142838">
      <w:start w:val="1"/>
      <w:numFmt w:val="bullet"/>
      <w:pStyle w:val="ChkMar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25517">
    <w:abstractNumId w:val="1"/>
  </w:num>
  <w:num w:numId="2" w16cid:durableId="208105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CE"/>
    <w:rsid w:val="00015BCE"/>
    <w:rsid w:val="00097B27"/>
    <w:rsid w:val="000D4081"/>
    <w:rsid w:val="00171870"/>
    <w:rsid w:val="001D3B9B"/>
    <w:rsid w:val="002210C8"/>
    <w:rsid w:val="0023208A"/>
    <w:rsid w:val="00240BC2"/>
    <w:rsid w:val="002F0C66"/>
    <w:rsid w:val="002F2BF0"/>
    <w:rsid w:val="00406500"/>
    <w:rsid w:val="004A417F"/>
    <w:rsid w:val="0056651A"/>
    <w:rsid w:val="005732B2"/>
    <w:rsid w:val="005C799D"/>
    <w:rsid w:val="00607B0A"/>
    <w:rsid w:val="006B5345"/>
    <w:rsid w:val="00752213"/>
    <w:rsid w:val="0075255C"/>
    <w:rsid w:val="007533D9"/>
    <w:rsid w:val="0079660D"/>
    <w:rsid w:val="009B3ACF"/>
    <w:rsid w:val="00A74082"/>
    <w:rsid w:val="00AD6459"/>
    <w:rsid w:val="00B9001D"/>
    <w:rsid w:val="00BF38EF"/>
    <w:rsid w:val="00C970F4"/>
    <w:rsid w:val="00CB7AD9"/>
    <w:rsid w:val="00CC05AF"/>
    <w:rsid w:val="00D223AB"/>
    <w:rsid w:val="00ED5FFC"/>
    <w:rsid w:val="00F22E93"/>
    <w:rsid w:val="00FB5761"/>
    <w:rsid w:val="00FC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B631"/>
  <w15:chartTrackingRefBased/>
  <w15:docId w15:val="{0E531DCF-4F09-48F0-BD74-0470BA3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459"/>
    <w:pPr>
      <w:keepNext/>
      <w:keepLines/>
      <w:widowControl w:val="0"/>
      <w:shd w:val="clear" w:color="auto" w:fill="FFFFFF"/>
      <w:spacing w:before="23" w:after="200" w:line="276" w:lineRule="auto"/>
      <w:jc w:val="center"/>
      <w:outlineLvl w:val="0"/>
    </w:pPr>
    <w:rPr>
      <w:rFonts w:ascii="Verdana" w:eastAsia="MS Gothic" w:hAnsi="Verdana" w:cs="Verdana"/>
      <w:b/>
      <w:bCs/>
      <w:color w:val="567615"/>
      <w:kern w:val="2"/>
      <w:sz w:val="48"/>
      <w:szCs w:val="32"/>
      <w:lang w:eastAsia="ja-JP"/>
    </w:rPr>
  </w:style>
  <w:style w:type="paragraph" w:styleId="Heading2">
    <w:name w:val="heading 2"/>
    <w:basedOn w:val="Normal"/>
    <w:next w:val="Normal"/>
    <w:link w:val="Heading2Char"/>
    <w:uiPriority w:val="9"/>
    <w:semiHidden/>
    <w:unhideWhenUsed/>
    <w:qFormat/>
    <w:rsid w:val="00A740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6459"/>
    <w:rPr>
      <w:rFonts w:ascii="Verdana" w:eastAsia="MS Gothic" w:hAnsi="Verdana" w:cs="Verdana"/>
      <w:b/>
      <w:bCs/>
      <w:color w:val="567615"/>
      <w:kern w:val="2"/>
      <w:sz w:val="48"/>
      <w:szCs w:val="32"/>
      <w:shd w:val="clear" w:color="auto" w:fill="FFFFFF"/>
      <w:lang w:eastAsia="ja-JP"/>
    </w:rPr>
  </w:style>
  <w:style w:type="paragraph" w:customStyle="1" w:styleId="SBR">
    <w:name w:val="SBR"/>
    <w:basedOn w:val="Normal"/>
    <w:next w:val="Heading2"/>
    <w:link w:val="SBRChar"/>
    <w:qFormat/>
    <w:rsid w:val="00A74082"/>
    <w:pPr>
      <w:widowControl w:val="0"/>
      <w:autoSpaceDE w:val="0"/>
      <w:autoSpaceDN w:val="0"/>
      <w:adjustRightInd w:val="0"/>
      <w:spacing w:after="0" w:line="240" w:lineRule="auto"/>
    </w:pPr>
    <w:rPr>
      <w:rFonts w:ascii="Calibri" w:hAnsi="Calibri" w:cs="Calibri"/>
      <w:color w:val="567615"/>
      <w:sz w:val="48"/>
      <w:szCs w:val="48"/>
    </w:rPr>
  </w:style>
  <w:style w:type="character" w:customStyle="1" w:styleId="SBRChar">
    <w:name w:val="SBR Char"/>
    <w:basedOn w:val="DefaultParagraphFont"/>
    <w:link w:val="SBR"/>
    <w:rsid w:val="00A74082"/>
    <w:rPr>
      <w:rFonts w:ascii="Calibri" w:hAnsi="Calibri" w:cs="Calibri"/>
      <w:color w:val="567615"/>
      <w:sz w:val="48"/>
      <w:szCs w:val="48"/>
    </w:rPr>
  </w:style>
  <w:style w:type="character" w:customStyle="1" w:styleId="Heading2Char">
    <w:name w:val="Heading 2 Char"/>
    <w:basedOn w:val="DefaultParagraphFont"/>
    <w:link w:val="Heading2"/>
    <w:uiPriority w:val="9"/>
    <w:semiHidden/>
    <w:rsid w:val="00A7408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15BCE"/>
    <w:rPr>
      <w:color w:val="0563C1" w:themeColor="hyperlink"/>
      <w:u w:val="single"/>
    </w:rPr>
  </w:style>
  <w:style w:type="paragraph" w:customStyle="1" w:styleId="ChkMark">
    <w:name w:val="ChkMark"/>
    <w:basedOn w:val="Normal"/>
    <w:rsid w:val="00015BCE"/>
    <w:pPr>
      <w:numPr>
        <w:numId w:val="1"/>
      </w:numPr>
    </w:pPr>
  </w:style>
  <w:style w:type="paragraph" w:styleId="Header">
    <w:name w:val="header"/>
    <w:basedOn w:val="Normal"/>
    <w:link w:val="HeaderChar"/>
    <w:uiPriority w:val="99"/>
    <w:unhideWhenUsed/>
    <w:rsid w:val="00752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13"/>
  </w:style>
  <w:style w:type="paragraph" w:styleId="Footer">
    <w:name w:val="footer"/>
    <w:basedOn w:val="Normal"/>
    <w:link w:val="FooterChar"/>
    <w:uiPriority w:val="99"/>
    <w:unhideWhenUsed/>
    <w:rsid w:val="0075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13"/>
  </w:style>
  <w:style w:type="paragraph" w:styleId="Title">
    <w:name w:val="Title"/>
    <w:basedOn w:val="Normal"/>
    <w:next w:val="Normal"/>
    <w:link w:val="TitleChar"/>
    <w:uiPriority w:val="10"/>
    <w:qFormat/>
    <w:rsid w:val="005C7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9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D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tprints.com/page/oldsa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3305</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Andre Palko</cp:lastModifiedBy>
  <cp:revision>2</cp:revision>
  <dcterms:created xsi:type="dcterms:W3CDTF">2023-07-27T17:58:00Z</dcterms:created>
  <dcterms:modified xsi:type="dcterms:W3CDTF">2023-07-27T17:58:00Z</dcterms:modified>
</cp:coreProperties>
</file>